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994C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51874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аудита планирования задач и мероприятий по внедрению ФОП ДО</w:t>
      </w:r>
    </w:p>
    <w:p w14:paraId="2442EB2D" w14:textId="77777777" w:rsidR="00740EB3" w:rsidRDefault="00740EB3" w:rsidP="0074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74">
        <w:rPr>
          <w:rFonts w:ascii="Times New Roman" w:hAnsi="Times New Roman" w:cs="Times New Roman"/>
          <w:sz w:val="28"/>
          <w:szCs w:val="28"/>
        </w:rPr>
        <w:t>Критерии планирования задач и мероприятий по внедрению ФОП ДО</w:t>
      </w:r>
    </w:p>
    <w:p w14:paraId="3644ECD9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3F0FF6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74">
        <w:rPr>
          <w:rFonts w:ascii="Times New Roman" w:hAnsi="Times New Roman" w:cs="Times New Roman"/>
          <w:sz w:val="24"/>
          <w:szCs w:val="24"/>
          <w:u w:val="single"/>
        </w:rPr>
        <w:t>1. Приведение целей и задач программы развития ДОО в соответствии с ценностными установками современных нормативных документов в области дошкольного образования со ссылками на них:</w:t>
      </w:r>
    </w:p>
    <w:p w14:paraId="4753FCA6" w14:textId="77777777" w:rsidR="00740EB3" w:rsidRPr="00751874" w:rsidRDefault="00740EB3" w:rsidP="00740E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74">
        <w:rPr>
          <w:rFonts w:ascii="Times New Roman" w:hAnsi="Times New Roman" w:cs="Times New Roman"/>
          <w:sz w:val="24"/>
          <w:szCs w:val="24"/>
        </w:rPr>
        <w:t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одобренными в ходе общероссийского голосования 01.07.2020);</w:t>
      </w:r>
    </w:p>
    <w:p w14:paraId="7C10538D" w14:textId="77777777" w:rsidR="00740EB3" w:rsidRPr="00751874" w:rsidRDefault="00740EB3" w:rsidP="00740E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7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20.12.2012 № 273-ФЗ;</w:t>
      </w:r>
    </w:p>
    <w:p w14:paraId="196253F7" w14:textId="77777777" w:rsidR="00740EB3" w:rsidRPr="00751874" w:rsidRDefault="00740EB3" w:rsidP="00740E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7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14:paraId="6C3BFB6D" w14:textId="77777777" w:rsidR="00740EB3" w:rsidRPr="00751874" w:rsidRDefault="00740EB3" w:rsidP="00740E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7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02.07.2021 № 400 «О Стратегии национальной безопасности Российской Федерации»;</w:t>
      </w:r>
    </w:p>
    <w:p w14:paraId="5429767D" w14:textId="77777777" w:rsidR="00740EB3" w:rsidRPr="00751874" w:rsidRDefault="00740EB3" w:rsidP="00740E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7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14:paraId="55B376D8" w14:textId="77777777" w:rsidR="00740EB3" w:rsidRPr="00751874" w:rsidRDefault="00740EB3" w:rsidP="00740E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7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</w:r>
    </w:p>
    <w:p w14:paraId="60E329B6" w14:textId="77777777" w:rsidR="00740EB3" w:rsidRPr="00751874" w:rsidRDefault="00740EB3" w:rsidP="00740E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7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5187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1874">
        <w:rPr>
          <w:rFonts w:ascii="Times New Roman" w:hAnsi="Times New Roman" w:cs="Times New Roman"/>
          <w:sz w:val="24"/>
          <w:szCs w:val="24"/>
        </w:rPr>
        <w:t xml:space="preserve"> России от 8 ноября 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(Зарегистрировано в Минюсте России 6 февраля 2023 г. № 72264))</w:t>
      </w:r>
    </w:p>
    <w:p w14:paraId="05C424E1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51874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50C78595" w14:textId="77777777" w:rsidR="00740EB3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>Гиперссылка на соответствующий раздел программы развития ДОО</w:t>
      </w:r>
    </w:p>
    <w:p w14:paraId="115C87AA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CD32C4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74">
        <w:rPr>
          <w:rFonts w:ascii="Times New Roman" w:hAnsi="Times New Roman" w:cs="Times New Roman"/>
          <w:sz w:val="24"/>
          <w:szCs w:val="24"/>
          <w:u w:val="single"/>
        </w:rPr>
        <w:t>2. Включение в программу развития ДОО мероприятий по внедрению ФОП ДО</w:t>
      </w:r>
    </w:p>
    <w:p w14:paraId="4C2150E9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51874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3529CDF7" w14:textId="77777777" w:rsidR="00740EB3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>Гиперссылка на соответствующий раздел программы развития ДОО</w:t>
      </w:r>
    </w:p>
    <w:p w14:paraId="1FCF55F9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21F1BE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74">
        <w:rPr>
          <w:rFonts w:ascii="Times New Roman" w:hAnsi="Times New Roman" w:cs="Times New Roman"/>
          <w:sz w:val="24"/>
          <w:szCs w:val="24"/>
          <w:u w:val="single"/>
        </w:rPr>
        <w:t>3. Отражение в годовом плане деятельности ДОО по внедрению ФОП ДО, в том числе методических объединений, педагогических советов и др.</w:t>
      </w:r>
    </w:p>
    <w:p w14:paraId="61440061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874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08CF7AE8" w14:textId="77777777" w:rsidR="00740EB3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874">
        <w:rPr>
          <w:rFonts w:ascii="Times New Roman" w:hAnsi="Times New Roman" w:cs="Times New Roman"/>
          <w:i/>
          <w:iCs/>
          <w:sz w:val="24"/>
          <w:szCs w:val="24"/>
        </w:rPr>
        <w:t>Ссылка на годовой план ДОО</w:t>
      </w:r>
    </w:p>
    <w:p w14:paraId="1AAADED0" w14:textId="77777777" w:rsidR="00740EB3" w:rsidRPr="00751874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32A4CF" w14:textId="77777777" w:rsidR="00740EB3" w:rsidRPr="00C619E0" w:rsidRDefault="00740EB3" w:rsidP="00740E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9E0">
        <w:rPr>
          <w:rFonts w:ascii="Times New Roman" w:hAnsi="Times New Roman" w:cs="Times New Roman"/>
          <w:sz w:val="24"/>
          <w:szCs w:val="24"/>
          <w:u w:val="single"/>
        </w:rPr>
        <w:t>4. Наличие в плане повышения квалификации педагогических работников ДОО тематики программ ПК, направленных на реализацию ФОП ДО</w:t>
      </w:r>
    </w:p>
    <w:p w14:paraId="39E96B79" w14:textId="77777777" w:rsidR="00740EB3" w:rsidRPr="00C619E0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9E0">
        <w:rPr>
          <w:rFonts w:ascii="Times New Roman" w:hAnsi="Times New Roman" w:cs="Times New Roman"/>
          <w:i/>
          <w:iCs/>
          <w:sz w:val="24"/>
          <w:szCs w:val="24"/>
        </w:rPr>
        <w:t>Да  Нет</w:t>
      </w:r>
      <w:proofErr w:type="gramEnd"/>
    </w:p>
    <w:p w14:paraId="4ACCC55E" w14:textId="77777777" w:rsidR="00740EB3" w:rsidRPr="00C619E0" w:rsidRDefault="00740EB3" w:rsidP="00740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19E0">
        <w:rPr>
          <w:rFonts w:ascii="Times New Roman" w:hAnsi="Times New Roman" w:cs="Times New Roman"/>
          <w:i/>
          <w:iCs/>
          <w:sz w:val="24"/>
          <w:szCs w:val="24"/>
        </w:rPr>
        <w:t>Ссылка на план повышения квалификации педагогических работников ДОО с указанием сроков и места освоения программы ПК руководителем, старшим воспитателем, методистом ДОО</w:t>
      </w:r>
    </w:p>
    <w:p w14:paraId="73A4FE09" w14:textId="77777777" w:rsidR="007A1910" w:rsidRDefault="007A1910"/>
    <w:sectPr w:rsidR="007A1910" w:rsidSect="00740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3BBC"/>
    <w:multiLevelType w:val="hybridMultilevel"/>
    <w:tmpl w:val="BE78ADF6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4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51"/>
    <w:rsid w:val="00740EB3"/>
    <w:rsid w:val="007A1910"/>
    <w:rsid w:val="00B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765E-7D71-4255-AE1B-9F8799F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svetlanakoksharova23@gmail.com</dc:creator>
  <cp:keywords/>
  <dc:description/>
  <cp:lastModifiedBy>svetlanakoksharova23@gmail.com</cp:lastModifiedBy>
  <cp:revision>2</cp:revision>
  <dcterms:created xsi:type="dcterms:W3CDTF">2023-11-17T05:21:00Z</dcterms:created>
  <dcterms:modified xsi:type="dcterms:W3CDTF">2023-11-17T05:23:00Z</dcterms:modified>
</cp:coreProperties>
</file>